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6CE8D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Het 4e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zomertoernooi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werd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bezocht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door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liefst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72 darters. Veel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vaste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bezoekers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4e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maal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er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waren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keer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nieuwkomers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C4EE870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Voor het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</w:t>
      </w:r>
      <w:hyperlink r:id="rId4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Tommie </w:t>
        </w:r>
        <w:proofErr w:type="spellStart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Heijmans</w:t>
        </w:r>
        <w:proofErr w:type="spellEnd"/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die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vorige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speelde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weer van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In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kielzog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wat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teammaatjes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DC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Lieske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weten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5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Tom de Regter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Tom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Bakens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6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Gerwin van den Boogaart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vergeten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Tommies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meest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trouwe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supporter.</w:t>
      </w:r>
    </w:p>
    <w:p w14:paraId="2A37FC36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Geweun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captain </w:t>
      </w:r>
      <w:hyperlink r:id="rId7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Phil Corstjens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heeft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enkele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manschappen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geadviseerd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komen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trainen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nu het team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gepromoveerd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2e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divisie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Daan Gubbels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Sven Vranken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hebben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gehoor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gegeven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verzoek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40D37045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Extreme darts is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goed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vertegenwoordigd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7 darters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vanavond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hen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maken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8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Kevin Van Hove </w:t>
        </w:r>
        <w:proofErr w:type="spellStart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Speltincx</w:t>
        </w:r>
        <w:proofErr w:type="spellEnd"/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Ivan Vissers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meeste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indruk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Beide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heren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weten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halve finales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winnaarskant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bereiken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9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Born Van Put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sneuvelt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ronde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eerder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mag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samen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hyperlink r:id="rId10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Dave Proosten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aanvoerder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onze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ranking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noemen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0A86D9F1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Beste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nieuwkomer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</w:t>
      </w:r>
      <w:hyperlink r:id="rId11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Gert Wevers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Gert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gaat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zo nu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meedoen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Hook in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zomercyclus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uitslagen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vanavond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toch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aardig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hoog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eindigen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stand want Gert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finale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2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Marco Verhofstad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blijkt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daarin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duidelijk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samen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hyperlink r:id="rId13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Leon Reijnders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slechts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punten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volgen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ranking. Een top 4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erg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dicht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mekaar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zit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vooralsnog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7263A1FA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4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Yvon Graus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verdiend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eervolle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vermelding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kwartfinaleplek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winnaarskant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7349F332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Dave Proosten is in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kwartfinalewedstrijd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Gert Wevers 7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onderweg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9-darter. Triple 16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gemist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waarna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Dave in 11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shot.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Helaas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gaat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alsnog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verloren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7703BD45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Kevin van Hove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geeft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0-3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voorsprong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halve finale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 Verhofstad.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Helaas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kan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Kevin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beslissende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dubbel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niet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vinden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zorgt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daarmee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mooie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comeback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waardoor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finale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speelt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even later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ook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58106DC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L8:</w:t>
      </w:r>
    </w:p>
    <w:p w14:paraId="21F11D6F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Dave Proosten 180,180,180,180 - Gert Wevers 180,180 2-4</w:t>
      </w:r>
    </w:p>
    <w:p w14:paraId="3A02FA4D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Yvon Graus - Ivan Vissers 180 2-4</w:t>
      </w:r>
    </w:p>
    <w:p w14:paraId="1F4920AF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15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Juul Slabbers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Marco Verhofstad 180,180 1-4</w:t>
      </w:r>
    </w:p>
    <w:p w14:paraId="5377A2B4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Kevin van Hove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Born van Put 4-1</w:t>
      </w:r>
    </w:p>
    <w:p w14:paraId="2FA9B805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L4:</w:t>
      </w:r>
    </w:p>
    <w:p w14:paraId="1D056F7C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Gert Wevers - Ivan Vissers 4-2</w:t>
      </w:r>
    </w:p>
    <w:p w14:paraId="7492AF73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Marco Verhofstad 180 - Kevin van Hove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4-3</w:t>
      </w:r>
    </w:p>
    <w:p w14:paraId="3A61D2F4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WR Finale:</w:t>
      </w:r>
    </w:p>
    <w:p w14:paraId="55E69E00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Gert Wevers - Marco Verhofstad 180,180 1-5</w:t>
      </w:r>
    </w:p>
    <w:p w14:paraId="0B484B28" w14:textId="22957649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hyperlink r:id="rId16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Marco </w:t>
        </w:r>
        <w:proofErr w:type="spellStart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Knapen</w:t>
        </w:r>
        <w:proofErr w:type="spellEnd"/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revelatie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verliezersronde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In het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bovenste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gedeelte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het schema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baant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zich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finale. Vaak met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zwaarbevochten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maar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verdiende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overwinningen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hyperlink r:id="rId17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Tom </w:t>
        </w:r>
        <w:proofErr w:type="spellStart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Haels</w:t>
        </w:r>
        <w:proofErr w:type="spellEnd"/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8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Dave Martens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zijn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slachtoffers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kwart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halve finale.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komt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finale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19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Stephan Berendsen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Michael Stouten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hyperlink r:id="rId20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Joep van Lier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heeft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verslagen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laatste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Op papier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het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eenvoudige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overwinning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worden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Stephan maar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opvallend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Stephan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alle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zeilen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bijzetten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Middels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17 darter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komt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Stephan met 2-1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voor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in leg 4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demonstratiemomentje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wanneer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104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opent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dubbel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16.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pijl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 mist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dubbel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16 op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haar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tops over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laten. Toch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maakt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nog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2-2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moet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Stephan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sterke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5e leg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om de finale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winnen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6F77F93F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L8:</w:t>
      </w:r>
    </w:p>
    <w:p w14:paraId="68A1DD2C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hyperlink r:id="rId21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Michel Beenen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Dave Martens 2-3</w:t>
      </w:r>
    </w:p>
    <w:p w14:paraId="24AEC16B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Tom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Haels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Knapen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2-3</w:t>
      </w:r>
    </w:p>
    <w:p w14:paraId="5F3EF6F1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Joep van Lier - Phil Corstjens 3-0</w:t>
      </w:r>
    </w:p>
    <w:p w14:paraId="0D9469EC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Michael Stouten - Stephan Berendsen 180,180 1-3</w:t>
      </w:r>
    </w:p>
    <w:p w14:paraId="11B04B91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lastRenderedPageBreak/>
        <w:t>VR L4:</w:t>
      </w:r>
    </w:p>
    <w:p w14:paraId="334FC26F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Dave Martens - 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Knapen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2-3</w:t>
      </w:r>
    </w:p>
    <w:p w14:paraId="15E2DE1D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Joep van Lier - Stephan Berendsen 2-3</w:t>
      </w:r>
    </w:p>
    <w:p w14:paraId="3B6FC472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VR Finale:</w:t>
      </w:r>
    </w:p>
    <w:p w14:paraId="49D00EF2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Marco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Knapen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- Stephan Berendsen 2-3</w:t>
      </w:r>
    </w:p>
    <w:p w14:paraId="4DDA4955" w14:textId="6B43C97B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Patrick Opbroek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gooit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eerste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knock-out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wedstrijd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Bas Manders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weergaloze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partij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die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hij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bekroont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met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hoogste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uitworp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4A3C1F8A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Hoge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uitworpen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:</w:t>
      </w:r>
    </w:p>
    <w:p w14:paraId="7F92CCEB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150 Patrick Opbroek</w:t>
      </w:r>
    </w:p>
    <w:p w14:paraId="3DCC40C4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140 Mitchell Franssen</w:t>
      </w:r>
    </w:p>
    <w:p w14:paraId="5FDD8089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138 Kevin van Hove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Speltincx</w:t>
      </w:r>
      <w:proofErr w:type="spellEnd"/>
    </w:p>
    <w:p w14:paraId="4F98DFBC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127 </w:t>
      </w:r>
      <w:hyperlink r:id="rId22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Dennis Beeren</w:t>
        </w:r>
      </w:hyperlink>
    </w:p>
    <w:p w14:paraId="36CC1294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120 Ivan Vissers </w:t>
      </w:r>
    </w:p>
    <w:p w14:paraId="4DF18517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118 </w:t>
      </w:r>
      <w:hyperlink r:id="rId23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Bas Manders</w:t>
        </w:r>
      </w:hyperlink>
    </w:p>
    <w:p w14:paraId="458BAE94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116 Ivan Vissers </w:t>
      </w:r>
    </w:p>
    <w:p w14:paraId="1AB53AD6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115 Henk van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Moorsel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, Dave Martens</w:t>
      </w:r>
    </w:p>
    <w:p w14:paraId="359ED9C4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112 </w:t>
      </w:r>
      <w:hyperlink r:id="rId24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Rik Janssen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</w:p>
    <w:p w14:paraId="2A150C9F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106 Stephan Berendsen </w:t>
      </w:r>
    </w:p>
    <w:p w14:paraId="0491F021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101 Dennis Beeren, </w:t>
      </w:r>
      <w:hyperlink r:id="rId25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Jordy Jeurninck</w:t>
        </w:r>
      </w:hyperlink>
    </w:p>
    <w:p w14:paraId="6DB5D696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100 </w:t>
      </w:r>
      <w:hyperlink r:id="rId26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Rens Broods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Gert Wevers </w:t>
      </w:r>
    </w:p>
    <w:p w14:paraId="73F625F6" w14:textId="2E937D89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Dave Proosten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Marco Verhofstad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vijzelen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hun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180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productie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flink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met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respectievelijk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9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8 180 scores. Stephan Berendsen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weet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er 6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scoren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</w:t>
      </w:r>
    </w:p>
    <w:p w14:paraId="451B36BE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180 scores:</w:t>
      </w:r>
    </w:p>
    <w:p w14:paraId="400FF1E9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9 Dave Proosten</w:t>
      </w:r>
    </w:p>
    <w:p w14:paraId="3EC05E26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8 Marco Verhofstad</w:t>
      </w:r>
    </w:p>
    <w:p w14:paraId="74E89DDC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6 Stephan Berendsen </w:t>
      </w:r>
    </w:p>
    <w:p w14:paraId="1AFCFAC2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4 Juul Slabbers </w:t>
      </w:r>
    </w:p>
    <w:p w14:paraId="762CA570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3 Leon Reijnders </w:t>
      </w:r>
    </w:p>
    <w:p w14:paraId="29D3A609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2 Tommie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Heijmans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Mitchell Franssen, </w:t>
      </w:r>
      <w:hyperlink r:id="rId27" w:history="1">
        <w:proofErr w:type="spellStart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KellyDavyd</w:t>
        </w:r>
        <w:proofErr w:type="spellEnd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 </w:t>
        </w:r>
        <w:proofErr w:type="spellStart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StienenVenken</w:t>
        </w:r>
        <w:proofErr w:type="spellEnd"/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Ivan Vissers, Gert Wevers, </w:t>
      </w:r>
      <w:hyperlink r:id="rId28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Stan Derickx</w:t>
        </w:r>
      </w:hyperlink>
    </w:p>
    <w:p w14:paraId="379573EC" w14:textId="77777777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1 </w:t>
      </w:r>
      <w:hyperlink r:id="rId29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Johan Stals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Michel Beenen, </w:t>
      </w:r>
      <w:hyperlink r:id="rId30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 xml:space="preserve">Kevin Van Hove </w:t>
        </w:r>
        <w:proofErr w:type="spellStart"/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Speltincx</w:t>
        </w:r>
        <w:proofErr w:type="spellEnd"/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Rik Janssen, </w:t>
      </w:r>
      <w:hyperlink r:id="rId31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Darcy Zegveld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Nico Verhagen, Jordy Jeurninck, Phil Corstjens, Yvon Graus, </w:t>
      </w:r>
      <w:hyperlink r:id="rId32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Martien van Kuijk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Frank </w:t>
      </w:r>
      <w:hyperlink r:id="rId33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Ans Poolen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</w:t>
      </w:r>
      <w:hyperlink r:id="rId34" w:history="1">
        <w:r w:rsidRPr="002562A4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bdr w:val="none" w:sz="0" w:space="0" w:color="auto" w:frame="1"/>
            <w:lang w:val="en-NL" w:eastAsia="en-NL"/>
            <w14:ligatures w14:val="none"/>
          </w:rPr>
          <w:t>Charlie Van Rhee</w:t>
        </w:r>
      </w:hyperlink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Henk van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Moorsel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, Born van Put, Rens Broods. </w:t>
      </w:r>
    </w:p>
    <w:p w14:paraId="7B8CF79A" w14:textId="6A03CB19" w:rsidR="002562A4" w:rsidRPr="002562A4" w:rsidRDefault="002562A4" w:rsidP="002562A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br/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Afhankelijk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de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uitslag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het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Nederlands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elftal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tegen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Turkije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aanstaande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zaterdag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het EK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voetbal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is het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mogelijk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ons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toernooi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van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woensdag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10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juli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dag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eerder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gaan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dinsdag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9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juli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. Als Nederland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wint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dan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spelen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ze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namelijk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op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woensdag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de halve finale op het EK.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Zaterdagavond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weten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 xml:space="preserve"> we </w:t>
      </w:r>
      <w:proofErr w:type="spellStart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meer</w:t>
      </w:r>
      <w:proofErr w:type="spellEnd"/>
      <w:r w:rsidRPr="002562A4">
        <w:rPr>
          <w:rFonts w:ascii="inherit" w:eastAsia="Times New Roman" w:hAnsi="inherit" w:cs="Segoe UI Historic"/>
          <w:color w:val="050505"/>
          <w:kern w:val="0"/>
          <w:sz w:val="23"/>
          <w:szCs w:val="23"/>
          <w:lang w:val="en-NL" w:eastAsia="en-NL"/>
          <w14:ligatures w14:val="none"/>
        </w:rPr>
        <w:t>.</w:t>
      </w:r>
    </w:p>
    <w:p w14:paraId="6538D14F" w14:textId="77777777" w:rsidR="00F64BE7" w:rsidRPr="00745CA0" w:rsidRDefault="00F64BE7">
      <w:pPr>
        <w:rPr>
          <w:lang w:val="en-NL"/>
        </w:rPr>
      </w:pPr>
    </w:p>
    <w:sectPr w:rsidR="00F64BE7" w:rsidRPr="00745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9B"/>
    <w:rsid w:val="0012240E"/>
    <w:rsid w:val="0014069B"/>
    <w:rsid w:val="002562A4"/>
    <w:rsid w:val="005C59A5"/>
    <w:rsid w:val="007425DE"/>
    <w:rsid w:val="00745CA0"/>
    <w:rsid w:val="00C7689D"/>
    <w:rsid w:val="00F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7B3F1"/>
  <w15:chartTrackingRefBased/>
  <w15:docId w15:val="{BCA4A9ED-25DE-492E-882B-CBFE8EE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x-non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6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3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6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1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9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67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64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8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46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8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18431778205153/user/100001756205478/?__cft__%5b0%5d=AZUh7_a32ykL_9ptXBZczAB55AHUAY3Uo0sXe7scg8bUzI_2UigzJJhDIu9SpteLothi1z-AIXfXKgIgKmzvaLP5Y2_DNa7tNd3MWXqHRU7eCCKGEa5ku9UfNBHmveDnsmqt0_sCaADJUZQhMnLHlMwEs0HUTouR6Th8LVNLK9skp5J3dKV6saGlEWvGxAOoOJY&amp;__tn__=-%5dK-R" TargetMode="External"/><Relationship Id="rId13" Type="http://schemas.openxmlformats.org/officeDocument/2006/relationships/hyperlink" Target="https://www.facebook.com/groups/218431778205153/user/100012550777395/?__cft__%5b0%5d=AZUh7_a32ykL_9ptXBZczAB55AHUAY3Uo0sXe7scg8bUzI_2UigzJJhDIu9SpteLothi1z-AIXfXKgIgKmzvaLP5Y2_DNa7tNd3MWXqHRU7eCCKGEa5ku9UfNBHmveDnsmqt0_sCaADJUZQhMnLHlMwEs0HUTouR6Th8LVNLK9skp5J3dKV6saGlEWvGxAOoOJY&amp;__tn__=-%5dK-R" TargetMode="External"/><Relationship Id="rId18" Type="http://schemas.openxmlformats.org/officeDocument/2006/relationships/hyperlink" Target="https://www.facebook.com/groups/218431778205153/user/536280025/?__cft__%5b0%5d=AZUh7_a32ykL_9ptXBZczAB55AHUAY3Uo0sXe7scg8bUzI_2UigzJJhDIu9SpteLothi1z-AIXfXKgIgKmzvaLP5Y2_DNa7tNd3MWXqHRU7eCCKGEa5ku9UfNBHmveDnsmqt0_sCaADJUZQhMnLHlMwEs0HUTouR6Th8LVNLK9skp5J3dKV6saGlEWvGxAOoOJY&amp;__tn__=-%5dK-R" TargetMode="External"/><Relationship Id="rId26" Type="http://schemas.openxmlformats.org/officeDocument/2006/relationships/hyperlink" Target="https://www.facebook.com/groups/218431778205153/user/1577709338/?__cft__%5b0%5d=AZUh7_a32ykL_9ptXBZczAB55AHUAY3Uo0sXe7scg8bUzI_2UigzJJhDIu9SpteLothi1z-AIXfXKgIgKmzvaLP5Y2_DNa7tNd3MWXqHRU7eCCKGEa5ku9UfNBHmveDnsmqt0_sCaADJUZQhMnLHlMwEs0HUTouR6Th8LVNLK9skp5J3dKV6saGlEWvGxAOoOJY&amp;__tn__=-%5dK-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acebook.com/groups/218431778205153/user/100000903145198/?__cft__%5b0%5d=AZUh7_a32ykL_9ptXBZczAB55AHUAY3Uo0sXe7scg8bUzI_2UigzJJhDIu9SpteLothi1z-AIXfXKgIgKmzvaLP5Y2_DNa7tNd3MWXqHRU7eCCKGEa5ku9UfNBHmveDnsmqt0_sCaADJUZQhMnLHlMwEs0HUTouR6Th8LVNLK9skp5J3dKV6saGlEWvGxAOoOJY&amp;__tn__=-%5dK-R" TargetMode="External"/><Relationship Id="rId34" Type="http://schemas.openxmlformats.org/officeDocument/2006/relationships/hyperlink" Target="https://www.facebook.com/groups/218431778205153/user/100039416390405/?__cft__%5b0%5d=AZUh7_a32ykL_9ptXBZczAB55AHUAY3Uo0sXe7scg8bUzI_2UigzJJhDIu9SpteLothi1z-AIXfXKgIgKmzvaLP5Y2_DNa7tNd3MWXqHRU7eCCKGEa5ku9UfNBHmveDnsmqt0_sCaADJUZQhMnLHlMwEs0HUTouR6Th8LVNLK9skp5J3dKV6saGlEWvGxAOoOJY&amp;__tn__=-%5dK-R" TargetMode="External"/><Relationship Id="rId7" Type="http://schemas.openxmlformats.org/officeDocument/2006/relationships/hyperlink" Target="https://www.facebook.com/groups/218431778205153/user/100003325652235/?__cft__%5b0%5d=AZUh7_a32ykL_9ptXBZczAB55AHUAY3Uo0sXe7scg8bUzI_2UigzJJhDIu9SpteLothi1z-AIXfXKgIgKmzvaLP5Y2_DNa7tNd3MWXqHRU7eCCKGEa5ku9UfNBHmveDnsmqt0_sCaADJUZQhMnLHlMwEs0HUTouR6Th8LVNLK9skp5J3dKV6saGlEWvGxAOoOJY&amp;__tn__=-%5dK-R" TargetMode="External"/><Relationship Id="rId12" Type="http://schemas.openxmlformats.org/officeDocument/2006/relationships/hyperlink" Target="https://www.facebook.com/groups/218431778205153/user/100005245713604/?__cft__%5b0%5d=AZUh7_a32ykL_9ptXBZczAB55AHUAY3Uo0sXe7scg8bUzI_2UigzJJhDIu9SpteLothi1z-AIXfXKgIgKmzvaLP5Y2_DNa7tNd3MWXqHRU7eCCKGEa5ku9UfNBHmveDnsmqt0_sCaADJUZQhMnLHlMwEs0HUTouR6Th8LVNLK9skp5J3dKV6saGlEWvGxAOoOJY&amp;__tn__=-%5dK-R" TargetMode="External"/><Relationship Id="rId17" Type="http://schemas.openxmlformats.org/officeDocument/2006/relationships/hyperlink" Target="https://www.facebook.com/groups/218431778205153/user/100001594131511/?__cft__%5b0%5d=AZUh7_a32ykL_9ptXBZczAB55AHUAY3Uo0sXe7scg8bUzI_2UigzJJhDIu9SpteLothi1z-AIXfXKgIgKmzvaLP5Y2_DNa7tNd3MWXqHRU7eCCKGEa5ku9UfNBHmveDnsmqt0_sCaADJUZQhMnLHlMwEs0HUTouR6Th8LVNLK9skp5J3dKV6saGlEWvGxAOoOJY&amp;__tn__=-%5dK-R" TargetMode="External"/><Relationship Id="rId25" Type="http://schemas.openxmlformats.org/officeDocument/2006/relationships/hyperlink" Target="https://www.facebook.com/groups/218431778205153/user/1091318626/?__cft__%5b0%5d=AZUh7_a32ykL_9ptXBZczAB55AHUAY3Uo0sXe7scg8bUzI_2UigzJJhDIu9SpteLothi1z-AIXfXKgIgKmzvaLP5Y2_DNa7tNd3MWXqHRU7eCCKGEa5ku9UfNBHmveDnsmqt0_sCaADJUZQhMnLHlMwEs0HUTouR6Th8LVNLK9skp5J3dKV6saGlEWvGxAOoOJY&amp;__tn__=-%5dK-R" TargetMode="External"/><Relationship Id="rId33" Type="http://schemas.openxmlformats.org/officeDocument/2006/relationships/hyperlink" Target="https://www.facebook.com/groups/218431778205153/user/100000404126019/?__cft__%5b0%5d=AZUh7_a32ykL_9ptXBZczAB55AHUAY3Uo0sXe7scg8bUzI_2UigzJJhDIu9SpteLothi1z-AIXfXKgIgKmzvaLP5Y2_DNa7tNd3MWXqHRU7eCCKGEa5ku9UfNBHmveDnsmqt0_sCaADJUZQhMnLHlMwEs0HUTouR6Th8LVNLK9skp5J3dKV6saGlEWvGxAOoOJY&amp;__tn__=-%5dK-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218431778205153/user/1287186999/?__cft__%5b0%5d=AZUh7_a32ykL_9ptXBZczAB55AHUAY3Uo0sXe7scg8bUzI_2UigzJJhDIu9SpteLothi1z-AIXfXKgIgKmzvaLP5Y2_DNa7tNd3MWXqHRU7eCCKGEa5ku9UfNBHmveDnsmqt0_sCaADJUZQhMnLHlMwEs0HUTouR6Th8LVNLK9skp5J3dKV6saGlEWvGxAOoOJY&amp;__tn__=-%5dK-R" TargetMode="External"/><Relationship Id="rId20" Type="http://schemas.openxmlformats.org/officeDocument/2006/relationships/hyperlink" Target="https://www.facebook.com/groups/218431778205153/user/100003148791182/?__cft__%5b0%5d=AZUh7_a32ykL_9ptXBZczAB55AHUAY3Uo0sXe7scg8bUzI_2UigzJJhDIu9SpteLothi1z-AIXfXKgIgKmzvaLP5Y2_DNa7tNd3MWXqHRU7eCCKGEa5ku9UfNBHmveDnsmqt0_sCaADJUZQhMnLHlMwEs0HUTouR6Th8LVNLK9skp5J3dKV6saGlEWvGxAOoOJY&amp;__tn__=-%5dK-R" TargetMode="External"/><Relationship Id="rId29" Type="http://schemas.openxmlformats.org/officeDocument/2006/relationships/hyperlink" Target="https://www.facebook.com/groups/218431778205153/user/100000767611723/?__cft__%5b0%5d=AZUh7_a32ykL_9ptXBZczAB55AHUAY3Uo0sXe7scg8bUzI_2UigzJJhDIu9SpteLothi1z-AIXfXKgIgKmzvaLP5Y2_DNa7tNd3MWXqHRU7eCCKGEa5ku9UfNBHmveDnsmqt0_sCaADJUZQhMnLHlMwEs0HUTouR6Th8LVNLK9skp5J3dKV6saGlEWvGxAOoOJY&amp;__tn__=-%5dK-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218431778205153/user/100001131638358/?__cft__%5b0%5d=AZUh7_a32ykL_9ptXBZczAB55AHUAY3Uo0sXe7scg8bUzI_2UigzJJhDIu9SpteLothi1z-AIXfXKgIgKmzvaLP5Y2_DNa7tNd3MWXqHRU7eCCKGEa5ku9UfNBHmveDnsmqt0_sCaADJUZQhMnLHlMwEs0HUTouR6Th8LVNLK9skp5J3dKV6saGlEWvGxAOoOJY&amp;__tn__=-%5dK-R" TargetMode="External"/><Relationship Id="rId11" Type="http://schemas.openxmlformats.org/officeDocument/2006/relationships/hyperlink" Target="https://www.facebook.com/groups/218431778205153/user/541954658/?__cft__%5b0%5d=AZUh7_a32ykL_9ptXBZczAB55AHUAY3Uo0sXe7scg8bUzI_2UigzJJhDIu9SpteLothi1z-AIXfXKgIgKmzvaLP5Y2_DNa7tNd3MWXqHRU7eCCKGEa5ku9UfNBHmveDnsmqt0_sCaADJUZQhMnLHlMwEs0HUTouR6Th8LVNLK9skp5J3dKV6saGlEWvGxAOoOJY&amp;__tn__=-%5dK-R" TargetMode="External"/><Relationship Id="rId24" Type="http://schemas.openxmlformats.org/officeDocument/2006/relationships/hyperlink" Target="https://www.facebook.com/groups/218431778205153/user/100000094534894/?__cft__%5b0%5d=AZUh7_a32ykL_9ptXBZczAB55AHUAY3Uo0sXe7scg8bUzI_2UigzJJhDIu9SpteLothi1z-AIXfXKgIgKmzvaLP5Y2_DNa7tNd3MWXqHRU7eCCKGEa5ku9UfNBHmveDnsmqt0_sCaADJUZQhMnLHlMwEs0HUTouR6Th8LVNLK9skp5J3dKV6saGlEWvGxAOoOJY&amp;__tn__=-%5dK-R" TargetMode="External"/><Relationship Id="rId32" Type="http://schemas.openxmlformats.org/officeDocument/2006/relationships/hyperlink" Target="https://www.facebook.com/groups/218431778205153/user/100002152662884/?__cft__%5b0%5d=AZUh7_a32ykL_9ptXBZczAB55AHUAY3Uo0sXe7scg8bUzI_2UigzJJhDIu9SpteLothi1z-AIXfXKgIgKmzvaLP5Y2_DNa7tNd3MWXqHRU7eCCKGEa5ku9UfNBHmveDnsmqt0_sCaADJUZQhMnLHlMwEs0HUTouR6Th8LVNLK9skp5J3dKV6saGlEWvGxAOoOJY&amp;__tn__=-%5dK-R" TargetMode="External"/><Relationship Id="rId5" Type="http://schemas.openxmlformats.org/officeDocument/2006/relationships/hyperlink" Target="https://www.facebook.com/groups/218431778205153/user/100001162473767/?__cft__%5b0%5d=AZUh7_a32ykL_9ptXBZczAB55AHUAY3Uo0sXe7scg8bUzI_2UigzJJhDIu9SpteLothi1z-AIXfXKgIgKmzvaLP5Y2_DNa7tNd3MWXqHRU7eCCKGEa5ku9UfNBHmveDnsmqt0_sCaADJUZQhMnLHlMwEs0HUTouR6Th8LVNLK9skp5J3dKV6saGlEWvGxAOoOJY&amp;__tn__=-%5dK-R" TargetMode="External"/><Relationship Id="rId15" Type="http://schemas.openxmlformats.org/officeDocument/2006/relationships/hyperlink" Target="https://www.facebook.com/groups/218431778205153/user/100001690820118/?__cft__%5b0%5d=AZUh7_a32ykL_9ptXBZczAB55AHUAY3Uo0sXe7scg8bUzI_2UigzJJhDIu9SpteLothi1z-AIXfXKgIgKmzvaLP5Y2_DNa7tNd3MWXqHRU7eCCKGEa5ku9UfNBHmveDnsmqt0_sCaADJUZQhMnLHlMwEs0HUTouR6Th8LVNLK9skp5J3dKV6saGlEWvGxAOoOJY&amp;__tn__=-%5dK-R" TargetMode="External"/><Relationship Id="rId23" Type="http://schemas.openxmlformats.org/officeDocument/2006/relationships/hyperlink" Target="https://www.facebook.com/groups/218431778205153/user/100003342060970/?__cft__%5b0%5d=AZUh7_a32ykL_9ptXBZczAB55AHUAY3Uo0sXe7scg8bUzI_2UigzJJhDIu9SpteLothi1z-AIXfXKgIgKmzvaLP5Y2_DNa7tNd3MWXqHRU7eCCKGEa5ku9UfNBHmveDnsmqt0_sCaADJUZQhMnLHlMwEs0HUTouR6Th8LVNLK9skp5J3dKV6saGlEWvGxAOoOJY&amp;__tn__=-%5dK-R" TargetMode="External"/><Relationship Id="rId28" Type="http://schemas.openxmlformats.org/officeDocument/2006/relationships/hyperlink" Target="https://www.facebook.com/groups/218431778205153/user/100051541643322/?__cft__%5b0%5d=AZUh7_a32ykL_9ptXBZczAB55AHUAY3Uo0sXe7scg8bUzI_2UigzJJhDIu9SpteLothi1z-AIXfXKgIgKmzvaLP5Y2_DNa7tNd3MWXqHRU7eCCKGEa5ku9UfNBHmveDnsmqt0_sCaADJUZQhMnLHlMwEs0HUTouR6Th8LVNLK9skp5J3dKV6saGlEWvGxAOoOJY&amp;__tn__=-%5dK-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groups/218431778205153/user/100001571463152/?__cft__%5b0%5d=AZUh7_a32ykL_9ptXBZczAB55AHUAY3Uo0sXe7scg8bUzI_2UigzJJhDIu9SpteLothi1z-AIXfXKgIgKmzvaLP5Y2_DNa7tNd3MWXqHRU7eCCKGEa5ku9UfNBHmveDnsmqt0_sCaADJUZQhMnLHlMwEs0HUTouR6Th8LVNLK9skp5J3dKV6saGlEWvGxAOoOJY&amp;__tn__=-%5dK-R" TargetMode="External"/><Relationship Id="rId19" Type="http://schemas.openxmlformats.org/officeDocument/2006/relationships/hyperlink" Target="https://www.facebook.com/groups/218431778205153/user/100003126089153/?__cft__%5b0%5d=AZUh7_a32ykL_9ptXBZczAB55AHUAY3Uo0sXe7scg8bUzI_2UigzJJhDIu9SpteLothi1z-AIXfXKgIgKmzvaLP5Y2_DNa7tNd3MWXqHRU7eCCKGEa5ku9UfNBHmveDnsmqt0_sCaADJUZQhMnLHlMwEs0HUTouR6Th8LVNLK9skp5J3dKV6saGlEWvGxAOoOJY&amp;__tn__=-%5dK-R" TargetMode="External"/><Relationship Id="rId31" Type="http://schemas.openxmlformats.org/officeDocument/2006/relationships/hyperlink" Target="https://www.facebook.com/groups/218431778205153/user/100000468747879/?__cft__%5b0%5d=AZUh7_a32ykL_9ptXBZczAB55AHUAY3Uo0sXe7scg8bUzI_2UigzJJhDIu9SpteLothi1z-AIXfXKgIgKmzvaLP5Y2_DNa7tNd3MWXqHRU7eCCKGEa5ku9UfNBHmveDnsmqt0_sCaADJUZQhMnLHlMwEs0HUTouR6Th8LVNLK9skp5J3dKV6saGlEWvGxAOoOJY&amp;__tn__=-%5dK-R" TargetMode="External"/><Relationship Id="rId4" Type="http://schemas.openxmlformats.org/officeDocument/2006/relationships/hyperlink" Target="https://www.facebook.com/groups/218431778205153/user/100008724881990/?__cft__%5b0%5d=AZUh7_a32ykL_9ptXBZczAB55AHUAY3Uo0sXe7scg8bUzI_2UigzJJhDIu9SpteLothi1z-AIXfXKgIgKmzvaLP5Y2_DNa7tNd3MWXqHRU7eCCKGEa5ku9UfNBHmveDnsmqt0_sCaADJUZQhMnLHlMwEs0HUTouR6Th8LVNLK9skp5J3dKV6saGlEWvGxAOoOJY&amp;__tn__=-%5dK-R" TargetMode="External"/><Relationship Id="rId9" Type="http://schemas.openxmlformats.org/officeDocument/2006/relationships/hyperlink" Target="https://www.facebook.com/groups/218431778205153/user/100026124720005/?__cft__%5b0%5d=AZUh7_a32ykL_9ptXBZczAB55AHUAY3Uo0sXe7scg8bUzI_2UigzJJhDIu9SpteLothi1z-AIXfXKgIgKmzvaLP5Y2_DNa7tNd3MWXqHRU7eCCKGEa5ku9UfNBHmveDnsmqt0_sCaADJUZQhMnLHlMwEs0HUTouR6Th8LVNLK9skp5J3dKV6saGlEWvGxAOoOJY&amp;__tn__=-%5dK-R" TargetMode="External"/><Relationship Id="rId14" Type="http://schemas.openxmlformats.org/officeDocument/2006/relationships/hyperlink" Target="https://www.facebook.com/groups/218431778205153/user/100002105880484/?__cft__%5b0%5d=AZUh7_a32ykL_9ptXBZczAB55AHUAY3Uo0sXe7scg8bUzI_2UigzJJhDIu9SpteLothi1z-AIXfXKgIgKmzvaLP5Y2_DNa7tNd3MWXqHRU7eCCKGEa5ku9UfNBHmveDnsmqt0_sCaADJUZQhMnLHlMwEs0HUTouR6Th8LVNLK9skp5J3dKV6saGlEWvGxAOoOJY&amp;__tn__=-%5dK-R" TargetMode="External"/><Relationship Id="rId22" Type="http://schemas.openxmlformats.org/officeDocument/2006/relationships/hyperlink" Target="https://www.facebook.com/groups/218431778205153/user/721667111/?__cft__%5b0%5d=AZUh7_a32ykL_9ptXBZczAB55AHUAY3Uo0sXe7scg8bUzI_2UigzJJhDIu9SpteLothi1z-AIXfXKgIgKmzvaLP5Y2_DNa7tNd3MWXqHRU7eCCKGEa5ku9UfNBHmveDnsmqt0_sCaADJUZQhMnLHlMwEs0HUTouR6Th8LVNLK9skp5J3dKV6saGlEWvGxAOoOJY&amp;__tn__=-%5dK-R" TargetMode="External"/><Relationship Id="rId27" Type="http://schemas.openxmlformats.org/officeDocument/2006/relationships/hyperlink" Target="https://www.facebook.com/groups/218431778205153/user/100000280143792/?__cft__%5b0%5d=AZUh7_a32ykL_9ptXBZczAB55AHUAY3Uo0sXe7scg8bUzI_2UigzJJhDIu9SpteLothi1z-AIXfXKgIgKmzvaLP5Y2_DNa7tNd3MWXqHRU7eCCKGEa5ku9UfNBHmveDnsmqt0_sCaADJUZQhMnLHlMwEs0HUTouR6Th8LVNLK9skp5J3dKV6saGlEWvGxAOoOJY&amp;__tn__=-%5dK-R" TargetMode="External"/><Relationship Id="rId30" Type="http://schemas.openxmlformats.org/officeDocument/2006/relationships/hyperlink" Target="https://www.facebook.com/groups/218431778205153/user/100001756205478/?__cft__%5b0%5d=AZUh7_a32ykL_9ptXBZczAB55AHUAY3Uo0sXe7scg8bUzI_2UigzJJhDIu9SpteLothi1z-AIXfXKgIgKmzvaLP5Y2_DNa7tNd3MWXqHRU7eCCKGEa5ku9UfNBHmveDnsmqt0_sCaADJUZQhMnLHlMwEs0HUTouR6Th8LVNLK9skp5J3dKV6saGlEWvGxAOoOJY&amp;__tn__=-%5dK-R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2140</Words>
  <Characters>12202</Characters>
  <Application>Microsoft Office Word</Application>
  <DocSecurity>0</DocSecurity>
  <Lines>101</Lines>
  <Paragraphs>28</Paragraphs>
  <ScaleCrop>false</ScaleCrop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Sharina Weekers</dc:creator>
  <cp:keywords/>
  <dc:description/>
  <cp:lastModifiedBy>Sharina Weekers</cp:lastModifiedBy>
  <cp:revision>2</cp:revision>
  <dcterms:created xsi:type="dcterms:W3CDTF">2024-07-04T12:17:00Z</dcterms:created>
  <dcterms:modified xsi:type="dcterms:W3CDTF">2024-07-04T12:17:00Z</dcterms:modified>
</cp:coreProperties>
</file>